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01 - SERVIZI ALLE IMPRESE E PROMOZIONE DEL TERRITORIO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SCUOLA TERRITORIALE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Scuole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Collocazione fasce tariffarie I.S.E.E. per utenti asilo nido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Manfredini Barbara tel. 329/4879766</w:t>
            </w:r>
          </w:p>
          <w:p>
            <w:pPr>
              <w:jc w:val="both"/>
            </w:pPr>
            <w:r>
              <w:rPr>
                <w:rFonts w:ascii="Times New Roman" w:hAnsi="Times New Roman"/>
                <w:sz w:val="22"/>
                <w:szCs w:val="22"/>
              </w:rPr>
              <w:t xml:space="preserve">email b.Manfredini@comune.Luzzara.re.it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Mora Tania tel. 0522 223 891</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Bringhenti Laura tel. 0522/223811</w:t>
            </w:r>
          </w:p>
          <w:p>
            <w:pPr>
              <w:jc w:val="both"/>
            </w:pPr>
            <w:r>
              <w:rPr>
                <w:rFonts w:ascii="Times New Roman" w:hAnsi="Times New Roman"/>
                <w:sz w:val="22"/>
                <w:szCs w:val="22"/>
              </w:rPr>
              <w:t xml:space="preserve">email l.bringhenti@comune.Luzzara.re.it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Collocazione fasce tariffarie I.S.E.E. per utenti asilo nido.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